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28743" w14:textId="1E223548" w:rsidR="00815336" w:rsidRPr="00815336" w:rsidRDefault="0049299D" w:rsidP="00AB40C6">
      <w:pPr>
        <w:pStyle w:val="a3"/>
        <w:spacing w:before="0" w:beforeAutospacing="0" w:after="0" w:afterAutospacing="0"/>
        <w:jc w:val="center"/>
        <w:rPr>
          <w:rFonts w:ascii="Liberation Serif" w:hAnsi="Liberation Serif" w:cs="Arial"/>
          <w:b/>
          <w:bCs/>
          <w:sz w:val="28"/>
          <w:szCs w:val="28"/>
        </w:rPr>
      </w:pPr>
      <w:r>
        <w:rPr>
          <w:rFonts w:ascii="Liberation Serif" w:hAnsi="Liberation Serif" w:cs="Arial"/>
          <w:b/>
          <w:bCs/>
          <w:sz w:val="28"/>
          <w:szCs w:val="28"/>
        </w:rPr>
        <w:t>Смотреть на жизнь</w:t>
      </w:r>
      <w:r w:rsidR="00815336" w:rsidRPr="00815336">
        <w:rPr>
          <w:rFonts w:ascii="Liberation Serif" w:hAnsi="Liberation Serif" w:cs="Arial"/>
          <w:b/>
          <w:bCs/>
          <w:sz w:val="28"/>
          <w:szCs w:val="28"/>
        </w:rPr>
        <w:t xml:space="preserve"> особыми глазами</w:t>
      </w:r>
    </w:p>
    <w:p w14:paraId="5DAC57BD" w14:textId="05588F01" w:rsidR="00815336" w:rsidRDefault="00815336" w:rsidP="00815336">
      <w:pPr>
        <w:pStyle w:val="a3"/>
        <w:spacing w:before="0" w:beforeAutospacing="0" w:after="0" w:afterAutospacing="0"/>
        <w:ind w:firstLine="993"/>
        <w:jc w:val="center"/>
        <w:rPr>
          <w:rFonts w:ascii="Liberation Serif" w:hAnsi="Liberation Serif" w:cs="Arial"/>
          <w:sz w:val="28"/>
          <w:szCs w:val="28"/>
        </w:rPr>
      </w:pPr>
    </w:p>
    <w:p w14:paraId="7324F5D4" w14:textId="08EDC5F9" w:rsidR="00E70945" w:rsidRDefault="005808CD" w:rsidP="00736059">
      <w:pPr>
        <w:pStyle w:val="a3"/>
        <w:spacing w:before="0" w:beforeAutospacing="0" w:after="0" w:afterAutospacing="0"/>
        <w:ind w:left="5245"/>
        <w:rPr>
          <w:rFonts w:ascii="Liberation Serif" w:hAnsi="Liberation Serif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73C430" wp14:editId="14054602">
            <wp:simplePos x="0" y="0"/>
            <wp:positionH relativeFrom="column">
              <wp:posOffset>-346710</wp:posOffset>
            </wp:positionH>
            <wp:positionV relativeFrom="paragraph">
              <wp:posOffset>309580</wp:posOffset>
            </wp:positionV>
            <wp:extent cx="3056757" cy="2038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57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70945" w:rsidRPr="00E70945">
        <w:rPr>
          <w:rFonts w:ascii="Liberation Serif" w:hAnsi="Liberation Serif" w:cs="Arial"/>
          <w:sz w:val="28"/>
          <w:szCs w:val="28"/>
        </w:rPr>
        <w:t>Людей</w:t>
      </w:r>
      <w:proofErr w:type="gramEnd"/>
      <w:r w:rsidR="00E70945">
        <w:rPr>
          <w:rFonts w:ascii="Liberation Serif" w:hAnsi="Liberation Serif" w:cs="Arial"/>
          <w:sz w:val="28"/>
          <w:szCs w:val="28"/>
        </w:rPr>
        <w:t xml:space="preserve"> </w:t>
      </w:r>
      <w:r w:rsidR="00E70945" w:rsidRPr="00E70945">
        <w:rPr>
          <w:rFonts w:ascii="Liberation Serif" w:hAnsi="Liberation Serif" w:cs="Arial"/>
          <w:sz w:val="28"/>
          <w:szCs w:val="28"/>
        </w:rPr>
        <w:t xml:space="preserve">не видя пред собой, </w:t>
      </w:r>
      <w:r w:rsidR="00E70945" w:rsidRPr="00E70945">
        <w:rPr>
          <w:rFonts w:ascii="Liberation Serif" w:hAnsi="Liberation Serif" w:cs="Arial"/>
          <w:sz w:val="28"/>
          <w:szCs w:val="28"/>
        </w:rPr>
        <w:br/>
        <w:t xml:space="preserve">Не замечая в сквере лавочки, </w:t>
      </w:r>
      <w:r w:rsidR="00E70945" w:rsidRPr="00E70945">
        <w:rPr>
          <w:rFonts w:ascii="Liberation Serif" w:hAnsi="Liberation Serif" w:cs="Arial"/>
          <w:sz w:val="28"/>
          <w:szCs w:val="28"/>
        </w:rPr>
        <w:br/>
        <w:t xml:space="preserve">По улице идет слепой, </w:t>
      </w:r>
      <w:r w:rsidR="00E70945" w:rsidRPr="00E70945">
        <w:rPr>
          <w:rFonts w:ascii="Liberation Serif" w:hAnsi="Liberation Serif" w:cs="Arial"/>
          <w:sz w:val="28"/>
          <w:szCs w:val="28"/>
        </w:rPr>
        <w:br/>
        <w:t xml:space="preserve">Потрагивая землю палочкой. </w:t>
      </w:r>
    </w:p>
    <w:p w14:paraId="329F5ABC" w14:textId="3AAB9A36" w:rsidR="00E70945" w:rsidRDefault="00E70945" w:rsidP="00736059">
      <w:pPr>
        <w:pStyle w:val="a3"/>
        <w:spacing w:before="0" w:beforeAutospacing="0" w:after="0" w:afterAutospacing="0"/>
        <w:ind w:left="5245"/>
        <w:rPr>
          <w:rFonts w:ascii="Liberation Serif" w:hAnsi="Liberation Serif" w:cs="Arial"/>
          <w:sz w:val="28"/>
          <w:szCs w:val="28"/>
        </w:rPr>
      </w:pPr>
      <w:r w:rsidRPr="00E70945">
        <w:rPr>
          <w:rFonts w:ascii="Liberation Serif" w:hAnsi="Liberation Serif" w:cs="Arial"/>
          <w:sz w:val="28"/>
          <w:szCs w:val="28"/>
        </w:rPr>
        <w:br/>
        <w:t xml:space="preserve">Его толкнут, </w:t>
      </w:r>
      <w:r>
        <w:rPr>
          <w:rFonts w:ascii="Liberation Serif" w:hAnsi="Liberation Serif" w:cs="Arial"/>
          <w:sz w:val="28"/>
          <w:szCs w:val="28"/>
        </w:rPr>
        <w:t>п</w:t>
      </w:r>
      <w:r w:rsidRPr="00E70945">
        <w:rPr>
          <w:rFonts w:ascii="Liberation Serif" w:hAnsi="Liberation Serif" w:cs="Arial"/>
          <w:sz w:val="28"/>
          <w:szCs w:val="28"/>
        </w:rPr>
        <w:t xml:space="preserve">ройдут вперед, </w:t>
      </w:r>
      <w:r w:rsidRPr="00E70945">
        <w:rPr>
          <w:rFonts w:ascii="Liberation Serif" w:hAnsi="Liberation Serif" w:cs="Arial"/>
          <w:sz w:val="28"/>
          <w:szCs w:val="28"/>
        </w:rPr>
        <w:br/>
        <w:t xml:space="preserve">И тотчас, торопясь вмешаться, </w:t>
      </w:r>
      <w:r w:rsidRPr="00E70945">
        <w:rPr>
          <w:rFonts w:ascii="Liberation Serif" w:hAnsi="Liberation Serif" w:cs="Arial"/>
          <w:sz w:val="28"/>
          <w:szCs w:val="28"/>
        </w:rPr>
        <w:br/>
        <w:t xml:space="preserve">Какой-то зрячий призовет </w:t>
      </w:r>
      <w:r w:rsidRPr="00E70945">
        <w:rPr>
          <w:rFonts w:ascii="Liberation Serif" w:hAnsi="Liberation Serif" w:cs="Arial"/>
          <w:sz w:val="28"/>
          <w:szCs w:val="28"/>
        </w:rPr>
        <w:br/>
        <w:t xml:space="preserve">Быть чуткими </w:t>
      </w:r>
      <w:r>
        <w:rPr>
          <w:rFonts w:ascii="Liberation Serif" w:hAnsi="Liberation Serif" w:cs="Arial"/>
          <w:sz w:val="28"/>
          <w:szCs w:val="28"/>
        </w:rPr>
        <w:t>и</w:t>
      </w:r>
      <w:r w:rsidRPr="00E70945">
        <w:rPr>
          <w:rFonts w:ascii="Liberation Serif" w:hAnsi="Liberation Serif" w:cs="Arial"/>
          <w:sz w:val="28"/>
          <w:szCs w:val="28"/>
        </w:rPr>
        <w:t xml:space="preserve"> не толкаться. </w:t>
      </w:r>
    </w:p>
    <w:p w14:paraId="2B28143A" w14:textId="090D7979" w:rsidR="00E70945" w:rsidRDefault="00E70945" w:rsidP="00736059">
      <w:pPr>
        <w:pStyle w:val="a3"/>
        <w:spacing w:before="0" w:beforeAutospacing="0" w:after="0" w:afterAutospacing="0"/>
        <w:ind w:left="5245"/>
        <w:rPr>
          <w:rFonts w:ascii="Liberation Serif" w:hAnsi="Liberation Serif" w:cs="Arial"/>
          <w:sz w:val="28"/>
          <w:szCs w:val="28"/>
        </w:rPr>
      </w:pPr>
      <w:r w:rsidRPr="00E70945">
        <w:rPr>
          <w:rFonts w:ascii="Liberation Serif" w:hAnsi="Liberation Serif" w:cs="Arial"/>
          <w:sz w:val="28"/>
          <w:szCs w:val="28"/>
        </w:rPr>
        <w:br/>
        <w:t xml:space="preserve">Но слышу голос я его, </w:t>
      </w:r>
      <w:r w:rsidRPr="00E70945">
        <w:rPr>
          <w:rFonts w:ascii="Liberation Serif" w:hAnsi="Liberation Serif" w:cs="Arial"/>
          <w:sz w:val="28"/>
          <w:szCs w:val="28"/>
        </w:rPr>
        <w:br/>
        <w:t xml:space="preserve">Негромкий в человечьем гуде: </w:t>
      </w:r>
      <w:r w:rsidRPr="00E70945">
        <w:rPr>
          <w:rFonts w:ascii="Liberation Serif" w:hAnsi="Liberation Serif" w:cs="Arial"/>
          <w:sz w:val="28"/>
          <w:szCs w:val="28"/>
        </w:rPr>
        <w:br/>
      </w:r>
      <w:r>
        <w:rPr>
          <w:rFonts w:ascii="Liberation Serif" w:hAnsi="Liberation Serif" w:cs="Arial"/>
          <w:sz w:val="28"/>
          <w:szCs w:val="28"/>
        </w:rPr>
        <w:t>-</w:t>
      </w:r>
      <w:r w:rsidRPr="00E70945">
        <w:rPr>
          <w:rFonts w:ascii="Liberation Serif" w:hAnsi="Liberation Serif" w:cs="Arial"/>
          <w:sz w:val="28"/>
          <w:szCs w:val="28"/>
        </w:rPr>
        <w:t xml:space="preserve"> Толкайтесь... Это ничего... </w:t>
      </w:r>
      <w:r w:rsidRPr="00E70945">
        <w:rPr>
          <w:rFonts w:ascii="Liberation Serif" w:hAnsi="Liberation Serif" w:cs="Arial"/>
          <w:sz w:val="28"/>
          <w:szCs w:val="28"/>
        </w:rPr>
        <w:br/>
        <w:t xml:space="preserve">Я буду знать, </w:t>
      </w:r>
      <w:r>
        <w:rPr>
          <w:rFonts w:ascii="Liberation Serif" w:hAnsi="Liberation Serif" w:cs="Arial"/>
          <w:sz w:val="28"/>
          <w:szCs w:val="28"/>
        </w:rPr>
        <w:t>ч</w:t>
      </w:r>
      <w:r w:rsidRPr="00E70945">
        <w:rPr>
          <w:rFonts w:ascii="Liberation Serif" w:hAnsi="Liberation Serif" w:cs="Arial"/>
          <w:sz w:val="28"/>
          <w:szCs w:val="28"/>
        </w:rPr>
        <w:t xml:space="preserve">то рядом </w:t>
      </w:r>
      <w:r>
        <w:rPr>
          <w:rFonts w:ascii="Liberation Serif" w:hAnsi="Liberation Serif" w:cs="Arial"/>
          <w:sz w:val="28"/>
          <w:szCs w:val="28"/>
        </w:rPr>
        <w:t>-</w:t>
      </w:r>
      <w:r w:rsidRPr="00E70945">
        <w:rPr>
          <w:rFonts w:ascii="Liberation Serif" w:hAnsi="Liberation Serif" w:cs="Arial"/>
          <w:sz w:val="28"/>
          <w:szCs w:val="28"/>
        </w:rPr>
        <w:t xml:space="preserve"> люди.</w:t>
      </w:r>
      <w:bookmarkStart w:id="0" w:name="_GoBack"/>
      <w:bookmarkEnd w:id="0"/>
    </w:p>
    <w:p w14:paraId="64F9D66B" w14:textId="77777777" w:rsidR="00AB40C6" w:rsidRDefault="00AB40C6" w:rsidP="00736059">
      <w:pPr>
        <w:pStyle w:val="a3"/>
        <w:spacing w:before="0" w:beforeAutospacing="0" w:after="0" w:afterAutospacing="0"/>
        <w:ind w:left="5245"/>
        <w:rPr>
          <w:rFonts w:ascii="Liberation Serif" w:hAnsi="Liberation Serif" w:cs="Arial"/>
          <w:sz w:val="28"/>
          <w:szCs w:val="28"/>
        </w:rPr>
      </w:pPr>
    </w:p>
    <w:p w14:paraId="3FB1A413" w14:textId="42F9ED32" w:rsidR="00AB40C6" w:rsidRDefault="00AB40C6" w:rsidP="00AB40C6">
      <w:pPr>
        <w:pStyle w:val="a3"/>
        <w:spacing w:before="0" w:beforeAutospacing="0" w:after="0" w:afterAutospacing="0"/>
        <w:ind w:left="5245" w:right="141"/>
        <w:jc w:val="right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В. Федоров</w:t>
      </w:r>
    </w:p>
    <w:p w14:paraId="49AC37FB" w14:textId="77777777" w:rsidR="00815336" w:rsidRPr="00E70945" w:rsidRDefault="00815336" w:rsidP="00815336">
      <w:pPr>
        <w:pStyle w:val="a3"/>
        <w:spacing w:before="0" w:beforeAutospacing="0" w:after="0" w:afterAutospacing="0"/>
        <w:ind w:firstLine="993"/>
        <w:rPr>
          <w:rFonts w:ascii="Liberation Serif" w:hAnsi="Liberation Serif" w:cs="Arial"/>
          <w:sz w:val="28"/>
          <w:szCs w:val="28"/>
        </w:rPr>
      </w:pPr>
    </w:p>
    <w:p w14:paraId="1BFF4213" w14:textId="46543902" w:rsidR="00E70945" w:rsidRDefault="00E70945" w:rsidP="00815336">
      <w:pPr>
        <w:pStyle w:val="a3"/>
        <w:spacing w:before="0" w:beforeAutospacing="0" w:after="0" w:afterAutospacing="0"/>
        <w:ind w:firstLine="993"/>
        <w:jc w:val="both"/>
        <w:rPr>
          <w:rFonts w:ascii="Liberation Serif" w:hAnsi="Liberation Serif" w:cs="Arial"/>
          <w:sz w:val="28"/>
          <w:szCs w:val="28"/>
        </w:rPr>
      </w:pPr>
      <w:r w:rsidRPr="00E70945">
        <w:rPr>
          <w:rFonts w:ascii="Liberation Serif" w:hAnsi="Liberation Serif" w:cs="Arial"/>
          <w:sz w:val="28"/>
          <w:szCs w:val="28"/>
        </w:rPr>
        <w:t xml:space="preserve">Вероятно, каждый из нас хотя бы раз в жизни встречал на улицах оживленного города незрячего. Эти люди узнаваемы по солнцезащитным очкам и незаменимому путеводителю </w:t>
      </w:r>
      <w:r>
        <w:rPr>
          <w:rFonts w:ascii="Liberation Serif" w:hAnsi="Liberation Serif" w:cs="Arial"/>
          <w:sz w:val="28"/>
          <w:szCs w:val="28"/>
        </w:rPr>
        <w:t>-</w:t>
      </w:r>
      <w:r w:rsidRPr="00E70945">
        <w:rPr>
          <w:rFonts w:ascii="Liberation Serif" w:hAnsi="Liberation Serif" w:cs="Arial"/>
          <w:sz w:val="28"/>
          <w:szCs w:val="28"/>
        </w:rPr>
        <w:t xml:space="preserve"> белой трости в руках. Темнота </w:t>
      </w:r>
      <w:r>
        <w:rPr>
          <w:rFonts w:ascii="Liberation Serif" w:hAnsi="Liberation Serif" w:cs="Arial"/>
          <w:sz w:val="28"/>
          <w:szCs w:val="28"/>
        </w:rPr>
        <w:t>-</w:t>
      </w:r>
      <w:r w:rsidRPr="00E70945">
        <w:rPr>
          <w:rFonts w:ascii="Liberation Serif" w:hAnsi="Liberation Serif" w:cs="Arial"/>
          <w:sz w:val="28"/>
          <w:szCs w:val="28"/>
        </w:rPr>
        <w:t xml:space="preserve"> единственное, что видят их глаза. Здоровому человеку, который наслаждается миром во всем его радужном многоцветье не понять ощущения таких людей, не понять, что такое беспросветная мгла, как и слепому трудно представить мир таким, какой он есть. Ему приходится «видеть» окружающими звуками, запахами, наощупь. </w:t>
      </w:r>
    </w:p>
    <w:p w14:paraId="1FD8127A" w14:textId="37EE79AF" w:rsidR="00815336" w:rsidRDefault="00E70945" w:rsidP="00815336">
      <w:pPr>
        <w:pStyle w:val="a3"/>
        <w:spacing w:before="0" w:beforeAutospacing="0" w:after="0" w:afterAutospacing="0"/>
        <w:ind w:firstLine="993"/>
        <w:jc w:val="both"/>
        <w:rPr>
          <w:rFonts w:ascii="Liberation Serif" w:hAnsi="Liberation Serif" w:cs="Arial"/>
          <w:sz w:val="28"/>
          <w:szCs w:val="28"/>
        </w:rPr>
      </w:pPr>
      <w:r w:rsidRPr="00E70945">
        <w:rPr>
          <w:rFonts w:ascii="Liberation Serif" w:hAnsi="Liberation Serif" w:cs="Arial"/>
          <w:sz w:val="28"/>
          <w:szCs w:val="28"/>
        </w:rPr>
        <w:t>Международный день слепых отмечают 13 ноября. Этот день был выбран не случайно </w:t>
      </w:r>
      <w:r w:rsidR="00C33F8C">
        <w:rPr>
          <w:rFonts w:ascii="Liberation Serif" w:hAnsi="Liberation Serif" w:cs="Arial"/>
          <w:sz w:val="28"/>
          <w:szCs w:val="28"/>
        </w:rPr>
        <w:t xml:space="preserve">- </w:t>
      </w:r>
      <w:r w:rsidR="00815336">
        <w:rPr>
          <w:rFonts w:ascii="Liberation Serif" w:hAnsi="Liberation Serif" w:cs="Arial"/>
          <w:sz w:val="28"/>
          <w:szCs w:val="28"/>
        </w:rPr>
        <w:t>13 ноября</w:t>
      </w:r>
      <w:r w:rsidRPr="00E70945">
        <w:rPr>
          <w:rFonts w:ascii="Liberation Serif" w:hAnsi="Liberation Serif" w:cs="Arial"/>
          <w:sz w:val="28"/>
          <w:szCs w:val="28"/>
        </w:rPr>
        <w:t xml:space="preserve"> 1745 год</w:t>
      </w:r>
      <w:r w:rsidR="00815336">
        <w:rPr>
          <w:rFonts w:ascii="Liberation Serif" w:hAnsi="Liberation Serif" w:cs="Arial"/>
          <w:sz w:val="28"/>
          <w:szCs w:val="28"/>
        </w:rPr>
        <w:t>а</w:t>
      </w:r>
      <w:r w:rsidRPr="00E70945">
        <w:rPr>
          <w:rFonts w:ascii="Liberation Serif" w:hAnsi="Liberation Serif" w:cs="Arial"/>
          <w:sz w:val="28"/>
          <w:szCs w:val="28"/>
        </w:rPr>
        <w:t xml:space="preserve"> родился Валентин </w:t>
      </w:r>
      <w:proofErr w:type="spellStart"/>
      <w:r w:rsidRPr="00E70945">
        <w:rPr>
          <w:rFonts w:ascii="Liberation Serif" w:hAnsi="Liberation Serif" w:cs="Arial"/>
          <w:sz w:val="28"/>
          <w:szCs w:val="28"/>
        </w:rPr>
        <w:t>Гаюи</w:t>
      </w:r>
      <w:proofErr w:type="spellEnd"/>
      <w:r w:rsidRPr="00E70945">
        <w:rPr>
          <w:rFonts w:ascii="Liberation Serif" w:hAnsi="Liberation Serif" w:cs="Arial"/>
          <w:sz w:val="28"/>
          <w:szCs w:val="28"/>
        </w:rPr>
        <w:t> </w:t>
      </w:r>
      <w:r>
        <w:rPr>
          <w:rFonts w:ascii="Liberation Serif" w:hAnsi="Liberation Serif" w:cs="Arial"/>
          <w:sz w:val="28"/>
          <w:szCs w:val="28"/>
        </w:rPr>
        <w:t>-</w:t>
      </w:r>
      <w:r w:rsidRPr="00E70945">
        <w:rPr>
          <w:rFonts w:ascii="Liberation Serif" w:hAnsi="Liberation Serif" w:cs="Arial"/>
          <w:sz w:val="28"/>
          <w:szCs w:val="28"/>
        </w:rPr>
        <w:t xml:space="preserve"> основатель учебных заведений и предприятий для незрячих людей. В 1984 году День слепых был принят Всемирной организацией здравоохранения</w:t>
      </w:r>
      <w:r w:rsidR="005808CD">
        <w:rPr>
          <w:rFonts w:ascii="Liberation Serif" w:hAnsi="Liberation Serif" w:cs="Arial"/>
          <w:sz w:val="28"/>
          <w:szCs w:val="28"/>
        </w:rPr>
        <w:t xml:space="preserve"> (ВОЗ)</w:t>
      </w:r>
      <w:r w:rsidRPr="00E70945">
        <w:rPr>
          <w:rFonts w:ascii="Liberation Serif" w:hAnsi="Liberation Serif" w:cs="Arial"/>
          <w:sz w:val="28"/>
          <w:szCs w:val="28"/>
        </w:rPr>
        <w:t>, с тех пор праздник официально отмечают во всех цивилизованных странах.</w:t>
      </w:r>
      <w:r w:rsidR="00815336" w:rsidRPr="00815336">
        <w:rPr>
          <w:rFonts w:ascii="Liberation Serif" w:hAnsi="Liberation Serif" w:cs="Arial"/>
          <w:sz w:val="28"/>
          <w:szCs w:val="28"/>
        </w:rPr>
        <w:t xml:space="preserve"> </w:t>
      </w:r>
    </w:p>
    <w:p w14:paraId="611C865E" w14:textId="5514C59D" w:rsidR="00E70945" w:rsidRPr="00E70945" w:rsidRDefault="00815336" w:rsidP="00815336">
      <w:pPr>
        <w:pStyle w:val="a3"/>
        <w:spacing w:before="0" w:beforeAutospacing="0" w:after="0" w:afterAutospacing="0"/>
        <w:ind w:firstLine="993"/>
        <w:jc w:val="both"/>
        <w:rPr>
          <w:rFonts w:ascii="Liberation Serif" w:hAnsi="Liberation Serif" w:cs="Arial"/>
          <w:sz w:val="28"/>
          <w:szCs w:val="28"/>
        </w:rPr>
      </w:pPr>
      <w:r w:rsidRPr="00E70945">
        <w:rPr>
          <w:rFonts w:ascii="Liberation Serif" w:hAnsi="Liberation Serif" w:cs="Arial"/>
          <w:sz w:val="28"/>
          <w:szCs w:val="28"/>
        </w:rPr>
        <w:t xml:space="preserve">Согласно статистике ВОЗ, </w:t>
      </w:r>
      <w:r>
        <w:rPr>
          <w:rFonts w:ascii="Liberation Serif" w:hAnsi="Liberation Serif" w:cs="Arial"/>
          <w:sz w:val="28"/>
          <w:szCs w:val="28"/>
        </w:rPr>
        <w:t>в настоящее время</w:t>
      </w:r>
      <w:r w:rsidRPr="00E70945">
        <w:rPr>
          <w:rFonts w:ascii="Liberation Serif" w:hAnsi="Liberation Serif" w:cs="Arial"/>
          <w:sz w:val="28"/>
          <w:szCs w:val="28"/>
        </w:rPr>
        <w:t xml:space="preserve"> в мире насчитывается 37 миллионов слепых людей и порядка 125 миллионов людей с плохим зрением.</w:t>
      </w:r>
      <w:r>
        <w:rPr>
          <w:rFonts w:ascii="Liberation Serif" w:hAnsi="Liberation Serif" w:cs="Arial"/>
          <w:sz w:val="28"/>
          <w:szCs w:val="28"/>
        </w:rPr>
        <w:t xml:space="preserve"> </w:t>
      </w:r>
      <w:r w:rsidRPr="00E70945">
        <w:rPr>
          <w:rFonts w:ascii="Liberation Serif" w:hAnsi="Liberation Serif" w:cs="Arial"/>
          <w:sz w:val="28"/>
          <w:szCs w:val="28"/>
        </w:rPr>
        <w:t>Специалисты утверждают, что менее чем через десять лет этот показатель будет достигать 75 миллионов человек.</w:t>
      </w:r>
    </w:p>
    <w:p w14:paraId="438E0D06" w14:textId="77777777" w:rsidR="00815336" w:rsidRPr="00E70945" w:rsidRDefault="00815336" w:rsidP="00815336">
      <w:pPr>
        <w:pStyle w:val="a3"/>
        <w:spacing w:before="0" w:beforeAutospacing="0" w:after="0" w:afterAutospacing="0"/>
        <w:ind w:firstLine="993"/>
        <w:jc w:val="both"/>
        <w:rPr>
          <w:rFonts w:ascii="Liberation Serif" w:hAnsi="Liberation Serif" w:cs="Arial"/>
          <w:sz w:val="28"/>
          <w:szCs w:val="28"/>
        </w:rPr>
      </w:pPr>
      <w:r w:rsidRPr="00E70945">
        <w:rPr>
          <w:rFonts w:ascii="Liberation Serif" w:hAnsi="Liberation Serif" w:cs="Arial"/>
          <w:sz w:val="28"/>
          <w:szCs w:val="28"/>
        </w:rPr>
        <w:t>В последнее время из-за больших нагрузок на глаза, число детей с глазными заболеваниями резко увеличивается. В начальных классах таких детей насчитывается всего четыре процента от общего числа учащихся. В выпускных классах этот показатель увеличивается десятикратно.</w:t>
      </w:r>
    </w:p>
    <w:p w14:paraId="71937EF8" w14:textId="3B967C9E" w:rsidR="00E70945" w:rsidRDefault="00E70945" w:rsidP="00815336">
      <w:pPr>
        <w:pStyle w:val="a3"/>
        <w:spacing w:before="0" w:beforeAutospacing="0" w:after="0" w:afterAutospacing="0"/>
        <w:ind w:firstLine="993"/>
        <w:jc w:val="both"/>
        <w:rPr>
          <w:rFonts w:ascii="Liberation Serif" w:hAnsi="Liberation Serif" w:cs="Arial"/>
          <w:sz w:val="28"/>
          <w:szCs w:val="28"/>
        </w:rPr>
      </w:pPr>
      <w:r w:rsidRPr="00E70945">
        <w:rPr>
          <w:rFonts w:ascii="Liberation Serif" w:hAnsi="Liberation Serif" w:cs="Arial"/>
          <w:sz w:val="28"/>
          <w:szCs w:val="28"/>
        </w:rPr>
        <w:t>В России проблемами людей, лишенных зрения</w:t>
      </w:r>
      <w:r>
        <w:rPr>
          <w:rFonts w:ascii="Liberation Serif" w:hAnsi="Liberation Serif" w:cs="Arial"/>
          <w:sz w:val="28"/>
          <w:szCs w:val="28"/>
        </w:rPr>
        <w:t>,</w:t>
      </w:r>
      <w:r w:rsidRPr="00E70945">
        <w:rPr>
          <w:rFonts w:ascii="Liberation Serif" w:hAnsi="Liberation Serif" w:cs="Arial"/>
          <w:sz w:val="28"/>
          <w:szCs w:val="28"/>
        </w:rPr>
        <w:t xml:space="preserve"> занимается Всероссийское общество слепых. С его помощью инвалиды по зрению получают возможность учиться, приобретать профессии, трудиться, общаться и полноценно отдыхать.</w:t>
      </w:r>
    </w:p>
    <w:p w14:paraId="17378049" w14:textId="06F1ADD4" w:rsidR="00815336" w:rsidRPr="0068618A" w:rsidRDefault="00815336" w:rsidP="00815336">
      <w:pPr>
        <w:pStyle w:val="a3"/>
        <w:spacing w:before="0" w:beforeAutospacing="0" w:after="0" w:afterAutospacing="0"/>
        <w:ind w:firstLine="993"/>
        <w:jc w:val="both"/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</w:pPr>
      <w:r w:rsidRP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lastRenderedPageBreak/>
        <w:t>Во многих странах мира в Международный день слепых проводятся мероприятия, цель которых привлечь внимание общества к людям, потерявшим зрение, и слабовидящим, а также создать условия для всестороннего участия этих людей в жизни общества, расширения их возможностей получения знаний и информации.</w:t>
      </w:r>
      <w:r w:rsidR="00617946" w:rsidRPr="0068618A">
        <w:rPr>
          <w:rFonts w:ascii="Liberation Serif" w:hAnsi="Liberation Serif" w:cs="Arial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Сострадание к слепым должно вызывать деятельное участие в их судьбе со стороны зрячих, готовность доставить им такое положение, чтобы они по возможности не тяготились собой и были бы не в тягость другим.</w:t>
      </w:r>
    </w:p>
    <w:p w14:paraId="77F6E0BD" w14:textId="3AE11F54" w:rsidR="004559DC" w:rsidRDefault="004559DC" w:rsidP="00EF22EC">
      <w:pPr>
        <w:spacing w:after="0" w:line="240" w:lineRule="auto"/>
        <w:ind w:firstLine="993"/>
        <w:jc w:val="both"/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 xml:space="preserve">В Библиотеке Малышевского городского округа </w:t>
      </w:r>
      <w:r w:rsid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 xml:space="preserve">для лиц с </w:t>
      </w:r>
      <w:r w:rsidR="00EF22EC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 xml:space="preserve">граниченными возможностями здоровья </w:t>
      </w:r>
      <w:r w:rsidR="00EF22EC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 xml:space="preserve">бесплатно </w:t>
      </w:r>
      <w:r w:rsid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>предоставляются</w:t>
      </w:r>
      <w:r w:rsidR="00EF22EC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8618A" w:rsidRPr="0068618A">
        <w:rPr>
          <w:rFonts w:ascii="Liberation Serif" w:hAnsi="Liberation Serif"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услуги Интернет-сектора</w:t>
      </w:r>
      <w:r w:rsidR="009F5B48">
        <w:rPr>
          <w:rFonts w:ascii="Liberation Serif" w:hAnsi="Liberation Serif"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="00EF22EC">
        <w:rPr>
          <w:rFonts w:ascii="Liberation Serif" w:hAnsi="Liberation Serif"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8618A" w:rsidRPr="0068618A">
        <w:rPr>
          <w:rFonts w:ascii="Liberation Serif" w:hAnsi="Liberation Serif"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комнаты инклюзивного развития</w:t>
      </w:r>
      <w:r w:rsidR="009F5B48">
        <w:rPr>
          <w:rFonts w:ascii="Liberation Serif" w:hAnsi="Liberation Serif"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детей</w:t>
      </w:r>
      <w:r w:rsidR="00EF22EC">
        <w:rPr>
          <w:rFonts w:ascii="Liberation Serif" w:hAnsi="Liberation Serif"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Кроме того,  постоянно пополняется библиотечный  </w:t>
      </w:r>
      <w:r w:rsidR="0068618A" w:rsidRPr="0068618A">
        <w:rPr>
          <w:rFonts w:ascii="Liberation Serif" w:hAnsi="Liberation Serif"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фонд для слабовидящих </w:t>
      </w:r>
      <w:r w:rsidR="0068618A" w:rsidRPr="00EF22EC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(книги с укрупненным шрифтом, </w:t>
      </w:r>
      <w:r w:rsidR="009F5B48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68618A" w:rsidRPr="00EF22EC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апечатанные шрифтом Брайля, аудиокниги)</w:t>
      </w:r>
      <w:r w:rsidR="00EF22EC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Ежемесячно организуются встречи в</w:t>
      </w:r>
      <w:r w:rsidRP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>библио</w:t>
      </w:r>
      <w:proofErr w:type="spellEnd"/>
      <w:r w:rsidRP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>-клуб</w:t>
      </w:r>
      <w:r w:rsidR="00EF22EC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 xml:space="preserve"> «Глаза души», </w:t>
      </w:r>
      <w:r w:rsidR="009F5B48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 xml:space="preserve">его </w:t>
      </w:r>
      <w:r w:rsidR="005B2968" w:rsidRP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>участники</w:t>
      </w:r>
      <w:r w:rsidRP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5B48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2968" w:rsidRPr="0068618A"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  <w:t>инвалиды по зрению, слабовидящие и пожилые люди.</w:t>
      </w:r>
      <w:r w:rsidR="00EF22EC" w:rsidRPr="00EF22EC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2224" w:rsidRPr="0068618A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Приглашаем</w:t>
      </w:r>
      <w:r w:rsidR="00282224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всех желающих воспользоваться услугами</w:t>
      </w:r>
      <w:r w:rsidR="009F5B48" w:rsidRPr="009F5B48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5B48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библиотеки</w:t>
      </w:r>
      <w:r w:rsidR="00282224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До </w:t>
      </w:r>
      <w:r w:rsidR="009F5B48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новых </w:t>
      </w:r>
      <w:r w:rsidR="00282224"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встреч!</w:t>
      </w:r>
    </w:p>
    <w:p w14:paraId="01867850" w14:textId="77777777" w:rsidR="009F5B48" w:rsidRDefault="009F5B48" w:rsidP="009F5B48">
      <w:pPr>
        <w:spacing w:after="0" w:line="240" w:lineRule="auto"/>
        <w:ind w:firstLine="993"/>
        <w:jc w:val="right"/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7BA3FE" w14:textId="721A99AD" w:rsidR="009F5B48" w:rsidRPr="0068618A" w:rsidRDefault="009F5B48" w:rsidP="009F5B48">
      <w:pPr>
        <w:spacing w:after="0" w:line="240" w:lineRule="auto"/>
        <w:ind w:firstLine="993"/>
        <w:jc w:val="right"/>
        <w:rPr>
          <w:rFonts w:ascii="Liberation Serif" w:hAnsi="Liberation Serif"/>
          <w:color w:val="000000" w:themeColor="text1"/>
          <w:sz w:val="28"/>
          <w:szCs w:val="28"/>
          <w:shd w:val="clear" w:color="auto" w:fill="FBFBF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Н. Шапошникова, методист</w:t>
      </w:r>
    </w:p>
    <w:p w14:paraId="6B9FBAEF" w14:textId="77777777" w:rsidR="00815336" w:rsidRPr="0068618A" w:rsidRDefault="00815336" w:rsidP="00815336">
      <w:pPr>
        <w:pStyle w:val="a3"/>
        <w:spacing w:before="0" w:beforeAutospacing="0" w:after="0" w:afterAutospacing="0"/>
        <w:ind w:firstLine="993"/>
        <w:jc w:val="both"/>
        <w:rPr>
          <w:rFonts w:ascii="Liberation Serif" w:hAnsi="Liberation Serif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384117" w14:textId="69964695" w:rsidR="002D1CBA" w:rsidRPr="0068618A" w:rsidRDefault="002D1CBA" w:rsidP="00815336">
      <w:pPr>
        <w:spacing w:after="0" w:line="240" w:lineRule="auto"/>
        <w:ind w:firstLine="993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D1CBA" w:rsidRPr="0068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DB"/>
    <w:rsid w:val="00282224"/>
    <w:rsid w:val="002D1CBA"/>
    <w:rsid w:val="00356828"/>
    <w:rsid w:val="004559DC"/>
    <w:rsid w:val="004807DB"/>
    <w:rsid w:val="0049299D"/>
    <w:rsid w:val="005808CD"/>
    <w:rsid w:val="005B2968"/>
    <w:rsid w:val="00617946"/>
    <w:rsid w:val="0068618A"/>
    <w:rsid w:val="00736059"/>
    <w:rsid w:val="00815336"/>
    <w:rsid w:val="00862C74"/>
    <w:rsid w:val="009F5B48"/>
    <w:rsid w:val="00AB40C6"/>
    <w:rsid w:val="00AE5B44"/>
    <w:rsid w:val="00C33F8C"/>
    <w:rsid w:val="00C5295B"/>
    <w:rsid w:val="00C55462"/>
    <w:rsid w:val="00E52A34"/>
    <w:rsid w:val="00E70945"/>
    <w:rsid w:val="00E84FD2"/>
    <w:rsid w:val="00E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8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2019-10-22T05:35:00Z</dcterms:created>
  <dcterms:modified xsi:type="dcterms:W3CDTF">2019-11-12T11:16:00Z</dcterms:modified>
</cp:coreProperties>
</file>