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r w:rsidR="00630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017" w:rsidRPr="00666819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11B0" w:rsidRDefault="004211B0" w:rsidP="00FE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57">
        <w:rPr>
          <w:rFonts w:ascii="Times New Roman" w:hAnsi="Times New Roman" w:cs="Times New Roman"/>
          <w:sz w:val="28"/>
          <w:szCs w:val="28"/>
        </w:rPr>
        <w:t>Помочь ребенку занять свое время необходимо для того, чтобы он не растрачивал его впустую. В подростковом возрасте дети еще не умеют правильно распоряжаться своим  временем, им кажется, что их жизнь настолько длинная, что временами они пытаются «убить» это время.</w:t>
      </w:r>
    </w:p>
    <w:p w:rsidR="00FE6017" w:rsidRPr="00666819" w:rsidRDefault="00FE6017" w:rsidP="00524A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4ABC" w:rsidRDefault="00524ABC" w:rsidP="00FE6017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надо учитывать </w:t>
      </w:r>
      <w:r w:rsidR="004211B0" w:rsidRPr="00180B57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4211B0" w:rsidRPr="007E68D4">
        <w:rPr>
          <w:rFonts w:ascii="Times New Roman" w:hAnsi="Times New Roman" w:cs="Times New Roman"/>
          <w:b/>
          <w:sz w:val="28"/>
          <w:szCs w:val="28"/>
        </w:rPr>
        <w:t>правила планирования времени:</w:t>
      </w:r>
    </w:p>
    <w:p w:rsidR="00FE6017" w:rsidRPr="00FE6017" w:rsidRDefault="00FE6017" w:rsidP="00FE6017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16"/>
          <w:szCs w:val="16"/>
        </w:rPr>
      </w:pPr>
    </w:p>
    <w:p w:rsidR="00524ABC" w:rsidRDefault="004211B0" w:rsidP="00524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BC">
        <w:rPr>
          <w:rFonts w:ascii="Times New Roman" w:hAnsi="Times New Roman" w:cs="Times New Roman"/>
          <w:sz w:val="28"/>
          <w:szCs w:val="28"/>
        </w:rPr>
        <w:t xml:space="preserve">В выборе занятий для свободного времени, подросток должен иметь решающий голос. </w:t>
      </w:r>
    </w:p>
    <w:p w:rsidR="00FE6017" w:rsidRPr="00666819" w:rsidRDefault="00FE6017" w:rsidP="00FE6017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16"/>
          <w:szCs w:val="16"/>
        </w:rPr>
      </w:pPr>
    </w:p>
    <w:p w:rsidR="00524ABC" w:rsidRDefault="004211B0" w:rsidP="00524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BC">
        <w:rPr>
          <w:rFonts w:ascii="Times New Roman" w:hAnsi="Times New Roman" w:cs="Times New Roman"/>
          <w:sz w:val="28"/>
          <w:szCs w:val="28"/>
        </w:rPr>
        <w:t xml:space="preserve">Необходимо предоставить отроку такой уровень нагрузки, с которым он в состоянии справиться. </w:t>
      </w:r>
    </w:p>
    <w:p w:rsidR="00FE6017" w:rsidRPr="00666819" w:rsidRDefault="00FE6017" w:rsidP="00FE60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1B0" w:rsidRDefault="004211B0" w:rsidP="006668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BC">
        <w:rPr>
          <w:rFonts w:ascii="Times New Roman" w:hAnsi="Times New Roman" w:cs="Times New Roman"/>
          <w:sz w:val="28"/>
          <w:szCs w:val="28"/>
        </w:rPr>
        <w:t xml:space="preserve">Равномерно распределяйте и чередуйте физические и умственные нагрузки. </w:t>
      </w:r>
    </w:p>
    <w:p w:rsidR="00666819" w:rsidRPr="00666819" w:rsidRDefault="00666819" w:rsidP="006668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1B0" w:rsidRDefault="00666819" w:rsidP="00666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C1954" wp14:editId="2D248535">
            <wp:extent cx="3019425" cy="2009775"/>
            <wp:effectExtent l="0" t="0" r="9525" b="9525"/>
            <wp:docPr id="2" name="Рисунок 2" descr="http://fpicture.ru/img/2015-07/26/3c0gv2ezw3gn2858hn0srsq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picture.ru/img/2015-07/26/3c0gv2ezw3gn2858hn0srsqc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47" cy="20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19" w:rsidRPr="00666819" w:rsidRDefault="00666819" w:rsidP="0066681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6017">
        <w:rPr>
          <w:rFonts w:ascii="Times New Roman" w:hAnsi="Times New Roman" w:cs="Times New Roman"/>
          <w:b/>
          <w:bCs/>
          <w:sz w:val="40"/>
          <w:szCs w:val="40"/>
        </w:rPr>
        <w:t>График работы: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017">
        <w:rPr>
          <w:rFonts w:ascii="Times New Roman" w:hAnsi="Times New Roman" w:cs="Times New Roman"/>
          <w:b/>
          <w:bCs/>
          <w:i/>
          <w:sz w:val="28"/>
          <w:szCs w:val="28"/>
        </w:rPr>
        <w:t>зимний период: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0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1 сентября по 31 мая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 xml:space="preserve">Понедельник - Пятница: </w:t>
      </w: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 xml:space="preserve">с 10.00 - 18.00 ч., 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перерыв с 13.00 - 14.00 ч.</w:t>
      </w: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 xml:space="preserve">Суббота: с 10.00 - 17.00 ч., 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без перерыва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Воскресенье: выходной день</w:t>
      </w: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Последняя пятница месяца: санитарный день</w:t>
      </w:r>
    </w:p>
    <w:p w:rsidR="00FE6017" w:rsidRPr="00630E2C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0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летний период: </w:t>
      </w: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017">
        <w:rPr>
          <w:rFonts w:ascii="Times New Roman" w:hAnsi="Times New Roman" w:cs="Times New Roman"/>
          <w:b/>
          <w:bCs/>
          <w:i/>
          <w:sz w:val="28"/>
          <w:szCs w:val="28"/>
        </w:rPr>
        <w:t>с 1 июня по 31 августа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 xml:space="preserve">Понедельник - Пятница: </w:t>
      </w: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 xml:space="preserve">с 10.00 - 18.00 ч., 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перерыв с 13.00 - 14.00 ч.</w:t>
      </w:r>
    </w:p>
    <w:p w:rsidR="00FE6017" w:rsidRP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Суббота, воскресенье: выходные дни</w:t>
      </w: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sz w:val="28"/>
          <w:szCs w:val="28"/>
        </w:rPr>
        <w:t>Последняя пятница месяца: санитарный день</w:t>
      </w:r>
    </w:p>
    <w:p w:rsidR="00FE6017" w:rsidRPr="00630E2C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17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17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="00630E2C">
        <w:rPr>
          <w:rFonts w:ascii="Times New Roman" w:hAnsi="Times New Roman" w:cs="Times New Roman"/>
          <w:b/>
          <w:sz w:val="28"/>
          <w:szCs w:val="28"/>
        </w:rPr>
        <w:t> 8(34365)5-18-83</w:t>
      </w:r>
    </w:p>
    <w:p w:rsidR="00FE6017" w:rsidRPr="00630E2C" w:rsidRDefault="00FE6017" w:rsidP="00FE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2C" w:rsidRPr="00630E2C" w:rsidRDefault="00FE6017" w:rsidP="00630E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017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FE6017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FE6017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7" w:history="1">
        <w:r w:rsidR="00630E2C" w:rsidRPr="00630E2C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bibl_malisheva@mail.ru</w:t>
        </w:r>
      </w:hyperlink>
    </w:p>
    <w:p w:rsidR="00630E2C" w:rsidRPr="00630E2C" w:rsidRDefault="00630E2C" w:rsidP="0063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B0" w:rsidRPr="00630E2C" w:rsidRDefault="00630E2C" w:rsidP="0063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библиотеки: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630E2C">
        <w:rPr>
          <w:rFonts w:ascii="Times New Roman" w:hAnsi="Times New Roman" w:cs="Times New Roman"/>
          <w:b/>
          <w:sz w:val="28"/>
          <w:szCs w:val="28"/>
        </w:rPr>
        <w:t>://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30E2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biblmal</w:t>
      </w:r>
      <w:proofErr w:type="spellEnd"/>
      <w:r w:rsidRPr="00630E2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narod</w:t>
      </w:r>
      <w:proofErr w:type="spellEnd"/>
      <w:r w:rsidRPr="00630E2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E6017" w:rsidRPr="00FE6017">
        <w:rPr>
          <w:rFonts w:ascii="Times New Roman" w:hAnsi="Times New Roman" w:cs="Times New Roman"/>
          <w:b/>
          <w:sz w:val="28"/>
          <w:szCs w:val="28"/>
        </w:rPr>
        <w:t> </w:t>
      </w:r>
    </w:p>
    <w:p w:rsidR="004211B0" w:rsidRDefault="00A55C9D" w:rsidP="00421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</w:t>
      </w:r>
      <w:r w:rsidR="00FE6017">
        <w:rPr>
          <w:rFonts w:ascii="Times New Roman" w:hAnsi="Times New Roman" w:cs="Times New Roman"/>
          <w:b/>
          <w:sz w:val="28"/>
          <w:szCs w:val="28"/>
        </w:rPr>
        <w:t>УК Библиотека МГО</w:t>
      </w:r>
    </w:p>
    <w:p w:rsidR="004211B0" w:rsidRDefault="004211B0" w:rsidP="00FE6017">
      <w:pPr>
        <w:rPr>
          <w:rFonts w:ascii="Times New Roman" w:hAnsi="Times New Roman" w:cs="Times New Roman"/>
          <w:b/>
          <w:sz w:val="28"/>
          <w:szCs w:val="28"/>
        </w:rPr>
      </w:pPr>
    </w:p>
    <w:p w:rsidR="004211B0" w:rsidRDefault="00FE6017" w:rsidP="004211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6017">
        <w:rPr>
          <w:rFonts w:ascii="Times New Roman" w:hAnsi="Times New Roman" w:cs="Times New Roman"/>
          <w:b/>
          <w:sz w:val="56"/>
          <w:szCs w:val="56"/>
        </w:rPr>
        <w:t>Подросток и его свободное время</w:t>
      </w:r>
    </w:p>
    <w:p w:rsidR="00FE6017" w:rsidRPr="00FE6017" w:rsidRDefault="00FE6017" w:rsidP="00421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B0" w:rsidRDefault="00FE6017" w:rsidP="00421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6697E9" wp14:editId="0EDE87E2">
            <wp:extent cx="3023870" cy="3628644"/>
            <wp:effectExtent l="0" t="0" r="5080" b="0"/>
            <wp:docPr id="1" name="Рисунок 1" descr="http://labus-lab.ru/blog/wp-content/uploads/2014/06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bus-lab.ru/blog/wp-content/uploads/2014/06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6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B0" w:rsidRDefault="004211B0" w:rsidP="00421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17" w:rsidRDefault="00370479" w:rsidP="00FE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p w:rsidR="004211B0" w:rsidRDefault="003C17F8" w:rsidP="007E6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Подросток в свободное время решил заняться:</w:t>
      </w:r>
    </w:p>
    <w:p w:rsidR="007E68D4" w:rsidRPr="007E68D4" w:rsidRDefault="007E68D4" w:rsidP="007E68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11B0" w:rsidRPr="007E68D4" w:rsidRDefault="004211B0" w:rsidP="007E68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8D4">
        <w:rPr>
          <w:rFonts w:ascii="Times New Roman" w:hAnsi="Times New Roman" w:cs="Times New Roman"/>
          <w:b/>
          <w:sz w:val="28"/>
          <w:szCs w:val="28"/>
        </w:rPr>
        <w:t>Спорт</w:t>
      </w:r>
      <w:r w:rsidR="003C17F8" w:rsidRPr="007E68D4">
        <w:rPr>
          <w:rFonts w:ascii="Times New Roman" w:hAnsi="Times New Roman" w:cs="Times New Roman"/>
          <w:b/>
          <w:sz w:val="28"/>
          <w:szCs w:val="28"/>
        </w:rPr>
        <w:t>ом</w:t>
      </w:r>
    </w:p>
    <w:p w:rsidR="004211B0" w:rsidRDefault="003C17F8" w:rsidP="007E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4211B0">
        <w:rPr>
          <w:rFonts w:ascii="Times New Roman" w:hAnsi="Times New Roman" w:cs="Times New Roman"/>
          <w:sz w:val="28"/>
          <w:szCs w:val="28"/>
        </w:rPr>
        <w:t>омочь выбрать</w:t>
      </w:r>
      <w:r w:rsidR="004211B0" w:rsidRPr="00180B57">
        <w:rPr>
          <w:rFonts w:ascii="Times New Roman" w:hAnsi="Times New Roman" w:cs="Times New Roman"/>
          <w:sz w:val="28"/>
          <w:szCs w:val="28"/>
        </w:rPr>
        <w:t xml:space="preserve"> вид спорта</w:t>
      </w:r>
      <w:r w:rsidR="004211B0">
        <w:rPr>
          <w:rFonts w:ascii="Times New Roman" w:hAnsi="Times New Roman" w:cs="Times New Roman"/>
          <w:sz w:val="28"/>
          <w:szCs w:val="28"/>
        </w:rPr>
        <w:t>,</w:t>
      </w:r>
      <w:r w:rsidR="004211B0" w:rsidRPr="00180B57">
        <w:rPr>
          <w:rFonts w:ascii="Times New Roman" w:hAnsi="Times New Roman" w:cs="Times New Roman"/>
          <w:sz w:val="28"/>
          <w:szCs w:val="28"/>
        </w:rPr>
        <w:t xml:space="preserve">  учитывая предпочтения самого подростка, его способности и возможности в плане здоровья. Занятия спортом помогают приобрести некоторые личностные качества, с помощью которых в жизни гораздо легче достичь успеха. Помимо этого, спорт способствует формированию правильной, адекватной самооценки у подрастающего поколения. Но помните, если ваш ребенок всерьез заинтересовался экстремальными видами спорта, необходимо приложить максимум усилий для обеспечения безопасности. Проведите беседу с сыном или дочерью относительно осторожности и соблюдения всех необходимых мер безопасности.</w:t>
      </w:r>
    </w:p>
    <w:p w:rsidR="00524ABC" w:rsidRDefault="00524ABC" w:rsidP="007E6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11B0" w:rsidRPr="007E68D4" w:rsidRDefault="003C17F8" w:rsidP="007E68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8D4">
        <w:rPr>
          <w:rFonts w:ascii="Times New Roman" w:hAnsi="Times New Roman" w:cs="Times New Roman"/>
          <w:b/>
          <w:sz w:val="28"/>
          <w:szCs w:val="28"/>
        </w:rPr>
        <w:t>Танцами</w:t>
      </w:r>
    </w:p>
    <w:p w:rsidR="004211B0" w:rsidRDefault="004211B0" w:rsidP="007E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57">
        <w:rPr>
          <w:rFonts w:ascii="Times New Roman" w:hAnsi="Times New Roman" w:cs="Times New Roman"/>
          <w:sz w:val="28"/>
          <w:szCs w:val="28"/>
        </w:rPr>
        <w:t xml:space="preserve">Танец – это один из наиболее глубоких способов самовыражения. Подросткам, как правило, очень сложно не только найти способ самовыражения, но и самим понять, что происходит у них внутри. Поэтому, танцевальная школа – это подходящее занятие для девушек и юношей. Во-первых, здесь можно приобрести </w:t>
      </w:r>
      <w:r w:rsidRPr="00180B57">
        <w:rPr>
          <w:rFonts w:ascii="Times New Roman" w:hAnsi="Times New Roman" w:cs="Times New Roman"/>
          <w:sz w:val="28"/>
          <w:szCs w:val="28"/>
        </w:rPr>
        <w:lastRenderedPageBreak/>
        <w:t>пользу для здоровья и оставить избыток кипучей энергии, а во-вторых, с помощью танцев молодые люди смогут обрести эмоциональную гармонию.</w:t>
      </w:r>
    </w:p>
    <w:p w:rsidR="004211B0" w:rsidRPr="004211B0" w:rsidRDefault="004211B0" w:rsidP="007E6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11B0" w:rsidRPr="007E68D4" w:rsidRDefault="003C17F8" w:rsidP="007E68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8D4">
        <w:rPr>
          <w:rFonts w:ascii="Times New Roman" w:hAnsi="Times New Roman" w:cs="Times New Roman"/>
          <w:b/>
          <w:sz w:val="28"/>
          <w:szCs w:val="28"/>
        </w:rPr>
        <w:t>М</w:t>
      </w:r>
      <w:r w:rsidR="004211B0" w:rsidRPr="007E68D4">
        <w:rPr>
          <w:rFonts w:ascii="Times New Roman" w:hAnsi="Times New Roman" w:cs="Times New Roman"/>
          <w:b/>
          <w:sz w:val="28"/>
          <w:szCs w:val="28"/>
        </w:rPr>
        <w:t>узыкой</w:t>
      </w:r>
    </w:p>
    <w:p w:rsidR="004211B0" w:rsidRDefault="003C17F8" w:rsidP="007E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заниматься музыкой</w:t>
      </w:r>
      <w:r w:rsidR="004211B0" w:rsidRPr="002E5A80">
        <w:rPr>
          <w:rFonts w:ascii="Times New Roman" w:hAnsi="Times New Roman" w:cs="Times New Roman"/>
          <w:sz w:val="28"/>
          <w:szCs w:val="28"/>
        </w:rPr>
        <w:t xml:space="preserve"> в качестве дополнительного занятия для юноши или девушки, необходимы два условия: подросток должен иметь желание заниматься музыкой, и иметь способности к этому. </w:t>
      </w:r>
    </w:p>
    <w:p w:rsidR="004211B0" w:rsidRPr="004211B0" w:rsidRDefault="004211B0" w:rsidP="007E6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11B0" w:rsidRPr="007E68D4" w:rsidRDefault="003C17F8" w:rsidP="007E68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8D4">
        <w:rPr>
          <w:rFonts w:ascii="Times New Roman" w:hAnsi="Times New Roman" w:cs="Times New Roman"/>
          <w:b/>
          <w:sz w:val="28"/>
          <w:szCs w:val="28"/>
        </w:rPr>
        <w:t>Групповыми играми</w:t>
      </w:r>
    </w:p>
    <w:p w:rsidR="004211B0" w:rsidRDefault="004211B0" w:rsidP="007E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излюбленное занятие</w:t>
      </w:r>
      <w:r w:rsidRPr="002E5A80">
        <w:rPr>
          <w:rFonts w:ascii="Times New Roman" w:hAnsi="Times New Roman" w:cs="Times New Roman"/>
          <w:sz w:val="28"/>
          <w:szCs w:val="28"/>
        </w:rPr>
        <w:t xml:space="preserve"> подрастающей молодежи, так как помимо игр, они проводят время в общении со своими сверстниками. Некоторые учебные заведения организовывают групповые посиделки за играми,</w:t>
      </w:r>
      <w:r w:rsidR="007E68D4">
        <w:rPr>
          <w:rFonts w:ascii="Times New Roman" w:hAnsi="Times New Roman" w:cs="Times New Roman"/>
          <w:sz w:val="28"/>
          <w:szCs w:val="28"/>
        </w:rPr>
        <w:t xml:space="preserve"> типа «мафии». Если даже в</w:t>
      </w:r>
      <w:r w:rsidRPr="002E5A80">
        <w:rPr>
          <w:rFonts w:ascii="Times New Roman" w:hAnsi="Times New Roman" w:cs="Times New Roman"/>
          <w:sz w:val="28"/>
          <w:szCs w:val="28"/>
        </w:rPr>
        <w:t xml:space="preserve"> учебном заведении</w:t>
      </w:r>
      <w:r w:rsidR="007E68D4">
        <w:rPr>
          <w:rFonts w:ascii="Times New Roman" w:hAnsi="Times New Roman" w:cs="Times New Roman"/>
          <w:sz w:val="28"/>
          <w:szCs w:val="28"/>
        </w:rPr>
        <w:t>, в котором учится ваш ребёнок,</w:t>
      </w:r>
      <w:r w:rsidRPr="002E5A80">
        <w:rPr>
          <w:rFonts w:ascii="Times New Roman" w:hAnsi="Times New Roman" w:cs="Times New Roman"/>
          <w:sz w:val="28"/>
          <w:szCs w:val="28"/>
        </w:rPr>
        <w:t xml:space="preserve"> такой традиции еще нет, мож</w:t>
      </w:r>
      <w:r w:rsidR="007E68D4">
        <w:rPr>
          <w:rFonts w:ascii="Times New Roman" w:hAnsi="Times New Roman" w:cs="Times New Roman"/>
          <w:sz w:val="28"/>
          <w:szCs w:val="28"/>
        </w:rPr>
        <w:t>ете предложить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80">
        <w:rPr>
          <w:rFonts w:ascii="Times New Roman" w:hAnsi="Times New Roman" w:cs="Times New Roman"/>
          <w:sz w:val="28"/>
          <w:szCs w:val="28"/>
        </w:rPr>
        <w:t>привести друзей в дом, и стать инициатором. Можно играть во что угодно, приобрести или сделать своими руками настольные игры, но желательно</w:t>
      </w:r>
      <w:r w:rsidR="00023865">
        <w:rPr>
          <w:rFonts w:ascii="Times New Roman" w:hAnsi="Times New Roman" w:cs="Times New Roman"/>
          <w:sz w:val="28"/>
          <w:szCs w:val="28"/>
        </w:rPr>
        <w:t>,</w:t>
      </w:r>
      <w:r w:rsidRPr="002E5A80">
        <w:rPr>
          <w:rFonts w:ascii="Times New Roman" w:hAnsi="Times New Roman" w:cs="Times New Roman"/>
          <w:sz w:val="28"/>
          <w:szCs w:val="28"/>
        </w:rPr>
        <w:t xml:space="preserve"> чтобы эти игры были развивающими. </w:t>
      </w:r>
    </w:p>
    <w:p w:rsidR="004211B0" w:rsidRPr="004211B0" w:rsidRDefault="004211B0" w:rsidP="007E6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11B0" w:rsidRPr="007E68D4" w:rsidRDefault="004211B0" w:rsidP="007E68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8D4">
        <w:rPr>
          <w:rFonts w:ascii="Times New Roman" w:hAnsi="Times New Roman" w:cs="Times New Roman"/>
          <w:b/>
          <w:sz w:val="28"/>
          <w:szCs w:val="28"/>
        </w:rPr>
        <w:t>Рукоделие</w:t>
      </w:r>
      <w:r w:rsidR="007E68D4" w:rsidRPr="007E68D4">
        <w:rPr>
          <w:rFonts w:ascii="Times New Roman" w:hAnsi="Times New Roman" w:cs="Times New Roman"/>
          <w:b/>
          <w:sz w:val="28"/>
          <w:szCs w:val="28"/>
        </w:rPr>
        <w:t>м</w:t>
      </w:r>
    </w:p>
    <w:p w:rsidR="004211B0" w:rsidRDefault="004211B0" w:rsidP="007E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80">
        <w:rPr>
          <w:rFonts w:ascii="Times New Roman" w:hAnsi="Times New Roman" w:cs="Times New Roman"/>
          <w:sz w:val="28"/>
          <w:szCs w:val="28"/>
        </w:rPr>
        <w:t xml:space="preserve"> </w:t>
      </w:r>
      <w:r w:rsidR="00524ABC">
        <w:rPr>
          <w:rFonts w:ascii="Times New Roman" w:hAnsi="Times New Roman" w:cs="Times New Roman"/>
          <w:sz w:val="28"/>
          <w:szCs w:val="28"/>
        </w:rPr>
        <w:tab/>
      </w:r>
      <w:r w:rsidRPr="002E5A80">
        <w:rPr>
          <w:rFonts w:ascii="Times New Roman" w:hAnsi="Times New Roman" w:cs="Times New Roman"/>
          <w:sz w:val="28"/>
          <w:szCs w:val="28"/>
        </w:rPr>
        <w:t xml:space="preserve">Это занятие актуально особенно для девочек. Но, несмотря на это, есть </w:t>
      </w:r>
      <w:r w:rsidRPr="002E5A80">
        <w:rPr>
          <w:rFonts w:ascii="Times New Roman" w:hAnsi="Times New Roman" w:cs="Times New Roman"/>
          <w:sz w:val="28"/>
          <w:szCs w:val="28"/>
        </w:rPr>
        <w:lastRenderedPageBreak/>
        <w:t xml:space="preserve">огромное количество видов рукоделия, которые привлекают и молодых парней. Возможность делать что-то своими руками – это интересное и одновременно полезное занятие для подрастающего поколения. Любой творческий процесс развивает креативность, а также, в случае с рукоделием и усидчивость, которой достаточно </w:t>
      </w:r>
      <w:r>
        <w:rPr>
          <w:rFonts w:ascii="Times New Roman" w:hAnsi="Times New Roman" w:cs="Times New Roman"/>
          <w:sz w:val="28"/>
          <w:szCs w:val="28"/>
        </w:rPr>
        <w:t>часто не хватает юным подросткам</w:t>
      </w:r>
      <w:r w:rsidRPr="002E5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1B0" w:rsidRPr="004211B0" w:rsidRDefault="004211B0" w:rsidP="007E6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11B0" w:rsidRPr="007E68D4" w:rsidRDefault="007E68D4" w:rsidP="007E68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Фотографией</w:t>
      </w:r>
    </w:p>
    <w:p w:rsidR="004211B0" w:rsidRDefault="004211B0" w:rsidP="007E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A80">
        <w:rPr>
          <w:rFonts w:ascii="Times New Roman" w:hAnsi="Times New Roman" w:cs="Times New Roman"/>
          <w:sz w:val="28"/>
          <w:szCs w:val="28"/>
        </w:rPr>
        <w:t>Современные ребята любят фотографировать и позировать для фотографий и делают это практически везде. Так почему бы это увлечение не использовать для развития р</w:t>
      </w:r>
      <w:r w:rsidR="00524ABC">
        <w:rPr>
          <w:rFonts w:ascii="Times New Roman" w:hAnsi="Times New Roman" w:cs="Times New Roman"/>
          <w:sz w:val="28"/>
          <w:szCs w:val="28"/>
        </w:rPr>
        <w:t xml:space="preserve">ебенка? Запишите своего ребенка </w:t>
      </w:r>
      <w:r w:rsidRPr="002E5A80">
        <w:rPr>
          <w:rFonts w:ascii="Times New Roman" w:hAnsi="Times New Roman" w:cs="Times New Roman"/>
          <w:sz w:val="28"/>
          <w:szCs w:val="28"/>
        </w:rPr>
        <w:t xml:space="preserve"> на курсы фотографии или обработки изображений. Помимо того, что</w:t>
      </w:r>
      <w:r w:rsidR="00524ABC">
        <w:rPr>
          <w:rFonts w:ascii="Times New Roman" w:hAnsi="Times New Roman" w:cs="Times New Roman"/>
          <w:sz w:val="28"/>
          <w:szCs w:val="28"/>
        </w:rPr>
        <w:t xml:space="preserve"> он  будет занят </w:t>
      </w:r>
      <w:r w:rsidRPr="002E5A80">
        <w:rPr>
          <w:rFonts w:ascii="Times New Roman" w:hAnsi="Times New Roman" w:cs="Times New Roman"/>
          <w:sz w:val="28"/>
          <w:szCs w:val="28"/>
        </w:rPr>
        <w:t xml:space="preserve"> интересным делом, так еще и дополнительно обучится интересной и актуальной сегодня профессии.</w:t>
      </w:r>
    </w:p>
    <w:p w:rsidR="00524ABC" w:rsidRPr="007E68D4" w:rsidRDefault="00524ABC" w:rsidP="007E6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11B0" w:rsidRPr="00524ABC" w:rsidRDefault="004211B0" w:rsidP="007E6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BC">
        <w:rPr>
          <w:rFonts w:ascii="Times New Roman" w:hAnsi="Times New Roman" w:cs="Times New Roman"/>
          <w:b/>
          <w:sz w:val="28"/>
          <w:szCs w:val="28"/>
        </w:rPr>
        <w:t xml:space="preserve">Помните, занятия для подростка нужно выбирать учитывая его предпочтения и способности, </w:t>
      </w:r>
      <w:proofErr w:type="gramStart"/>
      <w:r w:rsidRPr="00524AB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24ABC">
        <w:rPr>
          <w:rFonts w:ascii="Times New Roman" w:hAnsi="Times New Roman" w:cs="Times New Roman"/>
          <w:b/>
          <w:sz w:val="28"/>
          <w:szCs w:val="28"/>
        </w:rPr>
        <w:t xml:space="preserve"> не руководствуясь желанием реализовать свои мечты и планы.</w:t>
      </w:r>
    </w:p>
    <w:p w:rsidR="004211B0" w:rsidRPr="00524ABC" w:rsidRDefault="004211B0" w:rsidP="005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BC">
        <w:rPr>
          <w:rFonts w:ascii="Times New Roman" w:hAnsi="Times New Roman" w:cs="Times New Roman"/>
          <w:b/>
          <w:sz w:val="28"/>
          <w:szCs w:val="28"/>
        </w:rPr>
        <w:t>Лучше постараться и найти то, что будет делать вашего ребенка счастливым!</w:t>
      </w:r>
    </w:p>
    <w:sectPr w:rsidR="004211B0" w:rsidRPr="00524ABC" w:rsidSect="004211B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B52"/>
    <w:multiLevelType w:val="hybridMultilevel"/>
    <w:tmpl w:val="6BAC27D6"/>
    <w:lvl w:ilvl="0" w:tplc="E5EAF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004399"/>
    <w:multiLevelType w:val="hybridMultilevel"/>
    <w:tmpl w:val="9D24DE4A"/>
    <w:lvl w:ilvl="0" w:tplc="41D84F5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48D6E10"/>
    <w:multiLevelType w:val="hybridMultilevel"/>
    <w:tmpl w:val="6C86AE8C"/>
    <w:lvl w:ilvl="0" w:tplc="E5EAFE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8CC1E0D"/>
    <w:multiLevelType w:val="hybridMultilevel"/>
    <w:tmpl w:val="FF307C02"/>
    <w:lvl w:ilvl="0" w:tplc="8CA07E5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B445A2F"/>
    <w:multiLevelType w:val="hybridMultilevel"/>
    <w:tmpl w:val="0F1C06E8"/>
    <w:lvl w:ilvl="0" w:tplc="E5EAFE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75"/>
    <w:rsid w:val="00023865"/>
    <w:rsid w:val="0002438A"/>
    <w:rsid w:val="00025F2C"/>
    <w:rsid w:val="00057B3D"/>
    <w:rsid w:val="0006315D"/>
    <w:rsid w:val="0007104A"/>
    <w:rsid w:val="000E1179"/>
    <w:rsid w:val="00120A17"/>
    <w:rsid w:val="0016658A"/>
    <w:rsid w:val="00173557"/>
    <w:rsid w:val="00173775"/>
    <w:rsid w:val="00177558"/>
    <w:rsid w:val="00196B4F"/>
    <w:rsid w:val="0023518D"/>
    <w:rsid w:val="00242CD8"/>
    <w:rsid w:val="00254189"/>
    <w:rsid w:val="00286F1D"/>
    <w:rsid w:val="002943BB"/>
    <w:rsid w:val="002A2E56"/>
    <w:rsid w:val="002C04C8"/>
    <w:rsid w:val="002C57DF"/>
    <w:rsid w:val="002E04B7"/>
    <w:rsid w:val="002F345B"/>
    <w:rsid w:val="00341C2F"/>
    <w:rsid w:val="00370479"/>
    <w:rsid w:val="00386E6A"/>
    <w:rsid w:val="003A6E61"/>
    <w:rsid w:val="003B748C"/>
    <w:rsid w:val="003C17F8"/>
    <w:rsid w:val="003C2F04"/>
    <w:rsid w:val="003F64F2"/>
    <w:rsid w:val="00406D7C"/>
    <w:rsid w:val="00412B19"/>
    <w:rsid w:val="004211B0"/>
    <w:rsid w:val="00434748"/>
    <w:rsid w:val="004A7725"/>
    <w:rsid w:val="004B0706"/>
    <w:rsid w:val="004C4669"/>
    <w:rsid w:val="004E4502"/>
    <w:rsid w:val="004E5881"/>
    <w:rsid w:val="004F240A"/>
    <w:rsid w:val="00524ABC"/>
    <w:rsid w:val="005572C6"/>
    <w:rsid w:val="00593D4E"/>
    <w:rsid w:val="005B5A3B"/>
    <w:rsid w:val="00617BCC"/>
    <w:rsid w:val="00630E2C"/>
    <w:rsid w:val="00666819"/>
    <w:rsid w:val="00673A7F"/>
    <w:rsid w:val="00674F0E"/>
    <w:rsid w:val="006803DB"/>
    <w:rsid w:val="00696575"/>
    <w:rsid w:val="006A751E"/>
    <w:rsid w:val="00706DA0"/>
    <w:rsid w:val="00717477"/>
    <w:rsid w:val="007E68D4"/>
    <w:rsid w:val="0081244A"/>
    <w:rsid w:val="0083308E"/>
    <w:rsid w:val="00866FF3"/>
    <w:rsid w:val="00867F24"/>
    <w:rsid w:val="00881D8C"/>
    <w:rsid w:val="008A52C4"/>
    <w:rsid w:val="008D6C11"/>
    <w:rsid w:val="008E6547"/>
    <w:rsid w:val="009040A0"/>
    <w:rsid w:val="00940888"/>
    <w:rsid w:val="00946204"/>
    <w:rsid w:val="00951406"/>
    <w:rsid w:val="00965124"/>
    <w:rsid w:val="009A32CE"/>
    <w:rsid w:val="009B1E57"/>
    <w:rsid w:val="00A03000"/>
    <w:rsid w:val="00A55C9D"/>
    <w:rsid w:val="00AA7E78"/>
    <w:rsid w:val="00AC3A68"/>
    <w:rsid w:val="00AE2E22"/>
    <w:rsid w:val="00B15D44"/>
    <w:rsid w:val="00B51481"/>
    <w:rsid w:val="00B525E3"/>
    <w:rsid w:val="00B9527F"/>
    <w:rsid w:val="00BB255B"/>
    <w:rsid w:val="00BC4A8B"/>
    <w:rsid w:val="00C1074C"/>
    <w:rsid w:val="00C23162"/>
    <w:rsid w:val="00C40D5C"/>
    <w:rsid w:val="00C701DC"/>
    <w:rsid w:val="00C9312D"/>
    <w:rsid w:val="00C957AF"/>
    <w:rsid w:val="00CA676C"/>
    <w:rsid w:val="00CB19E9"/>
    <w:rsid w:val="00CD4E7D"/>
    <w:rsid w:val="00D235A8"/>
    <w:rsid w:val="00D3689C"/>
    <w:rsid w:val="00D43767"/>
    <w:rsid w:val="00D64254"/>
    <w:rsid w:val="00D73819"/>
    <w:rsid w:val="00DB195D"/>
    <w:rsid w:val="00DE2D0E"/>
    <w:rsid w:val="00E071A3"/>
    <w:rsid w:val="00E1552F"/>
    <w:rsid w:val="00E22C01"/>
    <w:rsid w:val="00E31424"/>
    <w:rsid w:val="00E37553"/>
    <w:rsid w:val="00E7660B"/>
    <w:rsid w:val="00EA0EE7"/>
    <w:rsid w:val="00F04363"/>
    <w:rsid w:val="00F749BA"/>
    <w:rsid w:val="00FA5F27"/>
    <w:rsid w:val="00FB210B"/>
    <w:rsid w:val="00FC5C2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0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0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ibl_malish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2015-10-07T10:12:00Z</dcterms:created>
  <dcterms:modified xsi:type="dcterms:W3CDTF">2020-05-13T06:10:00Z</dcterms:modified>
</cp:coreProperties>
</file>